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50D245" w14:textId="509F87F1" w:rsidR="00E10EFF" w:rsidRPr="000B3CA5" w:rsidRDefault="000B3CA5" w:rsidP="00E10EFF">
      <w:pPr>
        <w:tabs>
          <w:tab w:val="right" w:pos="9498"/>
        </w:tabs>
        <w:spacing w:before="120" w:after="0" w:line="240" w:lineRule="auto"/>
        <w:ind w:right="168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0B3CA5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Nr sprawy: RRG.271.2.1.2019</w:t>
      </w:r>
      <w:r w:rsidR="00E10EFF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 xml:space="preserve"> </w:t>
      </w:r>
      <w:r w:rsidR="00E10EFF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ab/>
      </w:r>
      <w:r w:rsidR="00E10EFF" w:rsidRPr="000B3CA5">
        <w:rPr>
          <w:rFonts w:ascii="Arial Narrow" w:eastAsia="Times New Roman" w:hAnsi="Arial Narrow" w:cs="Arial Narrow"/>
          <w:b/>
          <w:bCs/>
          <w:color w:val="000000"/>
          <w:sz w:val="24"/>
          <w:szCs w:val="24"/>
          <w:lang w:eastAsia="pl-PL"/>
        </w:rPr>
        <w:t>Załącznik nr 7 do SIWZ</w:t>
      </w:r>
    </w:p>
    <w:p w14:paraId="2A9AF6BE" w14:textId="4A8F0F75" w:rsidR="000B3CA5" w:rsidRPr="000B3CA5" w:rsidRDefault="000B3CA5" w:rsidP="000B3CA5">
      <w:pPr>
        <w:spacing w:before="120" w:after="0" w:line="240" w:lineRule="auto"/>
        <w:ind w:right="168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</w:p>
    <w:p w14:paraId="15F89717" w14:textId="77777777" w:rsidR="000B3CA5" w:rsidRPr="000B3CA5" w:rsidRDefault="000B3CA5" w:rsidP="000B3CA5">
      <w:pPr>
        <w:spacing w:before="120" w:after="0" w:line="240" w:lineRule="auto"/>
        <w:ind w:left="567" w:right="168"/>
        <w:rPr>
          <w:rFonts w:ascii="Arial Narrow" w:eastAsia="Times New Roman" w:hAnsi="Arial Narrow" w:cs="Arial Narrow"/>
          <w:color w:val="000000"/>
          <w:sz w:val="28"/>
          <w:szCs w:val="28"/>
          <w:lang w:eastAsia="pl-PL"/>
        </w:rPr>
      </w:pPr>
    </w:p>
    <w:p w14:paraId="7CC90C71" w14:textId="77777777" w:rsidR="000B3CA5" w:rsidRPr="000B3CA5" w:rsidRDefault="000B3CA5" w:rsidP="000B3CA5">
      <w:pPr>
        <w:keepNext/>
        <w:keepLines/>
        <w:widowControl w:val="0"/>
        <w:spacing w:before="120" w:after="120" w:line="240" w:lineRule="auto"/>
        <w:ind w:left="567" w:right="168"/>
        <w:jc w:val="center"/>
        <w:outlineLvl w:val="0"/>
        <w:rPr>
          <w:rFonts w:ascii="Arial Narrow" w:eastAsia="Times New Roman" w:hAnsi="Arial Narrow" w:cs="Arial Narrow"/>
          <w:b/>
          <w:bCs/>
          <w:caps/>
          <w:smallCaps/>
          <w:color w:val="000000"/>
          <w:sz w:val="28"/>
          <w:szCs w:val="28"/>
          <w:lang w:eastAsia="pl-PL"/>
        </w:rPr>
      </w:pPr>
      <w:r w:rsidRPr="000B3CA5">
        <w:rPr>
          <w:rFonts w:ascii="Arial Narrow" w:eastAsia="Times New Roman" w:hAnsi="Arial Narrow" w:cs="Arial Narrow"/>
          <w:b/>
          <w:bCs/>
          <w:caps/>
          <w:smallCaps/>
          <w:color w:val="000000"/>
          <w:sz w:val="28"/>
          <w:szCs w:val="28"/>
          <w:lang w:eastAsia="pl-PL"/>
        </w:rPr>
        <w:t>Oświadczenie</w:t>
      </w:r>
    </w:p>
    <w:p w14:paraId="47EF4901" w14:textId="2DA34660" w:rsidR="000B3CA5" w:rsidRPr="000B3CA5" w:rsidRDefault="000B3CA5" w:rsidP="000B3CA5">
      <w:pPr>
        <w:autoSpaceDE w:val="0"/>
        <w:autoSpaceDN w:val="0"/>
        <w:adjustRightInd w:val="0"/>
        <w:spacing w:after="0" w:line="240" w:lineRule="auto"/>
        <w:ind w:right="168"/>
        <w:jc w:val="center"/>
        <w:rPr>
          <w:rFonts w:ascii="Arial Narrow" w:eastAsia="Times New Roman" w:hAnsi="Arial Narrow" w:cs="Arial Narrow"/>
          <w:color w:val="000000"/>
          <w:lang w:eastAsia="pl-PL"/>
        </w:rPr>
      </w:pPr>
      <w:r w:rsidRPr="000B3CA5">
        <w:rPr>
          <w:rFonts w:ascii="Arial Narrow" w:eastAsia="Times New Roman" w:hAnsi="Arial Narrow" w:cs="Arial Narrow"/>
          <w:color w:val="000000"/>
          <w:lang w:eastAsia="pl-PL"/>
        </w:rPr>
        <w:t>o niezaleganiu z opłacaniem podatków i opłat lokalnych, o których mowa w ustawie z dnia 12 stycznia 1991 r. o podatkach i opłatach lokalnych (Dz. U z 201</w:t>
      </w:r>
      <w:r w:rsidR="003645CD">
        <w:rPr>
          <w:rFonts w:ascii="Arial Narrow" w:eastAsia="Times New Roman" w:hAnsi="Arial Narrow" w:cs="Arial Narrow"/>
          <w:color w:val="000000"/>
          <w:lang w:eastAsia="pl-PL"/>
        </w:rPr>
        <w:t>8</w:t>
      </w:r>
      <w:r w:rsidRPr="000B3CA5">
        <w:rPr>
          <w:rFonts w:ascii="Arial Narrow" w:eastAsia="Times New Roman" w:hAnsi="Arial Narrow" w:cs="Arial Narrow"/>
          <w:color w:val="000000"/>
          <w:lang w:eastAsia="pl-PL"/>
        </w:rPr>
        <w:t xml:space="preserve"> poz. </w:t>
      </w:r>
      <w:r w:rsidR="003645CD">
        <w:rPr>
          <w:rFonts w:ascii="Arial Narrow" w:eastAsia="Times New Roman" w:hAnsi="Arial Narrow" w:cs="Arial Narrow"/>
          <w:color w:val="000000"/>
          <w:lang w:eastAsia="pl-PL"/>
        </w:rPr>
        <w:t>1445</w:t>
      </w:r>
      <w:bookmarkStart w:id="0" w:name="_GoBack"/>
      <w:bookmarkEnd w:id="0"/>
      <w:r w:rsidRPr="000B3CA5">
        <w:rPr>
          <w:rFonts w:ascii="Arial Narrow" w:eastAsia="Times New Roman" w:hAnsi="Arial Narrow" w:cs="Arial Narrow"/>
          <w:color w:val="000000"/>
          <w:lang w:eastAsia="pl-PL"/>
        </w:rPr>
        <w:t>)</w:t>
      </w:r>
    </w:p>
    <w:p w14:paraId="7987170E" w14:textId="132F1187" w:rsidR="000B3CA5" w:rsidRPr="000B3CA5" w:rsidRDefault="000B3CA5" w:rsidP="00E10EFF">
      <w:pPr>
        <w:tabs>
          <w:tab w:val="left" w:pos="2202"/>
        </w:tabs>
        <w:spacing w:after="0" w:line="240" w:lineRule="auto"/>
        <w:ind w:left="567"/>
        <w:rPr>
          <w:rFonts w:ascii="Arial Narrow" w:eastAsia="Times New Roman" w:hAnsi="Arial Narrow" w:cs="Arial Narrow"/>
          <w:sz w:val="24"/>
          <w:szCs w:val="24"/>
          <w:lang w:eastAsia="pl-PL"/>
        </w:rPr>
      </w:pPr>
      <w:r w:rsidRPr="000B3CA5">
        <w:rPr>
          <w:rFonts w:ascii="Arial Narrow" w:eastAsia="Times New Roman" w:hAnsi="Arial Narrow" w:cs="Arial Narrow"/>
          <w:sz w:val="24"/>
          <w:szCs w:val="24"/>
          <w:lang w:eastAsia="pl-PL"/>
        </w:rPr>
        <w:tab/>
      </w:r>
    </w:p>
    <w:p w14:paraId="4E8C7FAD" w14:textId="77777777" w:rsidR="000B3CA5" w:rsidRPr="000B3CA5" w:rsidRDefault="000B3CA5" w:rsidP="000B3CA5">
      <w:pPr>
        <w:spacing w:before="120" w:after="0" w:line="240" w:lineRule="auto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0B3CA5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 xml:space="preserve">Ja/my*, niżej podpisany/i </w:t>
      </w:r>
    </w:p>
    <w:p w14:paraId="7F0AF8F8" w14:textId="77777777" w:rsidR="000B3CA5" w:rsidRPr="000B3CA5" w:rsidRDefault="000B3CA5" w:rsidP="000B3CA5">
      <w:pPr>
        <w:spacing w:before="120" w:after="0" w:line="240" w:lineRule="auto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0B3CA5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62FE3C3A" w14:textId="77777777" w:rsidR="000B3CA5" w:rsidRPr="000B3CA5" w:rsidRDefault="000B3CA5" w:rsidP="000B3CA5">
      <w:pPr>
        <w:spacing w:before="120" w:after="0" w:line="240" w:lineRule="auto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0B3CA5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4E5959E8" w14:textId="77777777" w:rsidR="000B3CA5" w:rsidRPr="000B3CA5" w:rsidRDefault="000B3CA5" w:rsidP="000B3CA5">
      <w:pPr>
        <w:spacing w:before="120" w:after="0" w:line="240" w:lineRule="auto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</w:p>
    <w:p w14:paraId="54DAF524" w14:textId="77777777" w:rsidR="000B3CA5" w:rsidRPr="000B3CA5" w:rsidRDefault="000B3CA5" w:rsidP="000B3CA5">
      <w:pPr>
        <w:spacing w:before="120" w:after="0" w:line="240" w:lineRule="auto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0B3CA5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 xml:space="preserve">działając w imieniu i na rzecz (nazwa /firma/ i adres Wykonawcy) </w:t>
      </w:r>
    </w:p>
    <w:p w14:paraId="6EFB5A70" w14:textId="77777777" w:rsidR="000B3CA5" w:rsidRPr="000B3CA5" w:rsidRDefault="000B3CA5" w:rsidP="000B3CA5">
      <w:pPr>
        <w:spacing w:before="120" w:after="0" w:line="240" w:lineRule="auto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0B3CA5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BC97E43" w14:textId="77777777" w:rsidR="000B3CA5" w:rsidRPr="000B3CA5" w:rsidRDefault="000B3CA5" w:rsidP="000B3CA5">
      <w:pPr>
        <w:spacing w:before="120" w:after="0" w:line="240" w:lineRule="auto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0B3CA5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...........................................................................................................................................................</w:t>
      </w:r>
    </w:p>
    <w:p w14:paraId="3BFDA8AE" w14:textId="77777777" w:rsidR="000B3CA5" w:rsidRPr="000B3CA5" w:rsidRDefault="000B3CA5" w:rsidP="000B3CA5">
      <w:pPr>
        <w:spacing w:after="0" w:line="240" w:lineRule="auto"/>
        <w:jc w:val="both"/>
        <w:rPr>
          <w:rFonts w:ascii="Arial Narrow" w:eastAsia="Times New Roman" w:hAnsi="Arial Narrow" w:cs="Arial"/>
          <w:b/>
          <w:szCs w:val="32"/>
          <w:lang w:eastAsia="pl-PL"/>
        </w:rPr>
      </w:pPr>
      <w:r w:rsidRPr="000B3CA5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 xml:space="preserve">W postępowaniu o zamówienie publiczne prowadzone w trybie przetargu nieograniczonego na </w:t>
      </w:r>
      <w:r w:rsidRPr="000B3CA5">
        <w:rPr>
          <w:rFonts w:ascii="Arial Narrow" w:eastAsia="Times New Roman" w:hAnsi="Arial Narrow" w:cs="Arial"/>
          <w:b/>
          <w:szCs w:val="32"/>
          <w:lang w:eastAsia="pl-PL"/>
        </w:rPr>
        <w:t>Budowę sali sportowej z zapleczem i jadalnią dla osób niepełnosprawnych, w tym dla dzieci i młodzieży, do rehabilitacji i rekreacji w miejscowości Goryń gm. Kisielice</w:t>
      </w:r>
    </w:p>
    <w:p w14:paraId="0D3CFAF9" w14:textId="380ADC35" w:rsidR="000B3CA5" w:rsidRPr="000B3CA5" w:rsidRDefault="000B3CA5" w:rsidP="000B3CA5">
      <w:pPr>
        <w:widowControl w:val="0"/>
        <w:spacing w:after="60" w:line="240" w:lineRule="auto"/>
        <w:jc w:val="both"/>
        <w:rPr>
          <w:rFonts w:ascii="Arial Narrow" w:eastAsia="Times New Roman" w:hAnsi="Arial Narrow" w:cs="Arial Narrow"/>
          <w:bCs/>
          <w:sz w:val="24"/>
          <w:szCs w:val="24"/>
          <w:lang w:eastAsia="pl-PL"/>
        </w:rPr>
      </w:pPr>
      <w:r w:rsidRPr="000B3CA5">
        <w:rPr>
          <w:rFonts w:ascii="Arial Narrow" w:eastAsia="Times New Roman" w:hAnsi="Arial Narrow" w:cs="Arial Narrow"/>
          <w:sz w:val="24"/>
          <w:szCs w:val="24"/>
          <w:lang w:eastAsia="pl-PL"/>
        </w:rPr>
        <w:t>oświadczamy, że Wykonawca, którego reprezentuję/</w:t>
      </w:r>
      <w:proofErr w:type="spellStart"/>
      <w:r w:rsidRPr="000B3CA5">
        <w:rPr>
          <w:rFonts w:ascii="Arial Narrow" w:eastAsia="Times New Roman" w:hAnsi="Arial Narrow" w:cs="Arial Narrow"/>
          <w:sz w:val="24"/>
          <w:szCs w:val="24"/>
          <w:lang w:eastAsia="pl-PL"/>
        </w:rPr>
        <w:t>emy</w:t>
      </w:r>
      <w:proofErr w:type="spellEnd"/>
      <w:r w:rsidRPr="000B3CA5">
        <w:rPr>
          <w:rFonts w:ascii="Arial Narrow" w:eastAsia="Times New Roman" w:hAnsi="Arial Narrow" w:cs="Arial Narrow"/>
          <w:sz w:val="24"/>
          <w:szCs w:val="24"/>
          <w:lang w:eastAsia="pl-PL"/>
        </w:rPr>
        <w:t xml:space="preserve">* </w:t>
      </w:r>
      <w:r w:rsidRPr="000B3CA5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>nie zalega z opłacaniem podatków i opłat lokalnych, o których mowa w ustawie z dnia 12 stycznia 1991 r. o podatkach i opłatach lokalnych (Dz. U z 201</w:t>
      </w:r>
      <w:r w:rsidR="003645CD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>8,</w:t>
      </w:r>
      <w:r w:rsidRPr="000B3CA5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 xml:space="preserve"> poz. </w:t>
      </w:r>
      <w:r w:rsidR="003645CD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>1445</w:t>
      </w:r>
      <w:r w:rsidRPr="000B3CA5">
        <w:rPr>
          <w:rFonts w:ascii="Arial Narrow" w:eastAsia="Times New Roman" w:hAnsi="Arial Narrow" w:cs="Arial Narrow"/>
          <w:bCs/>
          <w:sz w:val="24"/>
          <w:szCs w:val="24"/>
          <w:lang w:eastAsia="pl-PL"/>
        </w:rPr>
        <w:t>).</w:t>
      </w:r>
    </w:p>
    <w:p w14:paraId="7774DB2D" w14:textId="77777777" w:rsidR="000B3CA5" w:rsidRPr="000B3CA5" w:rsidRDefault="000B3CA5" w:rsidP="000B3CA5">
      <w:pPr>
        <w:autoSpaceDE w:val="0"/>
        <w:autoSpaceDN w:val="0"/>
        <w:adjustRightInd w:val="0"/>
        <w:spacing w:after="0" w:line="360" w:lineRule="auto"/>
        <w:ind w:left="567"/>
        <w:rPr>
          <w:rFonts w:ascii="Arial Narrow" w:eastAsia="Times New Roman" w:hAnsi="Arial Narrow" w:cs="Arial Narrow"/>
          <w:color w:val="000000"/>
          <w:lang w:eastAsia="pl-PL"/>
        </w:rPr>
      </w:pPr>
    </w:p>
    <w:p w14:paraId="59093A71" w14:textId="77777777" w:rsidR="000B3CA5" w:rsidRPr="000B3CA5" w:rsidRDefault="000B3CA5" w:rsidP="000B3CA5">
      <w:pPr>
        <w:autoSpaceDE w:val="0"/>
        <w:autoSpaceDN w:val="0"/>
        <w:adjustRightInd w:val="0"/>
        <w:spacing w:after="0" w:line="360" w:lineRule="auto"/>
        <w:ind w:left="567"/>
        <w:rPr>
          <w:rFonts w:ascii="Arial Narrow" w:eastAsia="Times New Roman" w:hAnsi="Arial Narrow" w:cs="Arial Narrow"/>
          <w:color w:val="000000"/>
          <w:lang w:eastAsia="pl-PL"/>
        </w:rPr>
      </w:pPr>
    </w:p>
    <w:p w14:paraId="5213ECDF" w14:textId="77777777" w:rsidR="000B3CA5" w:rsidRPr="000B3CA5" w:rsidRDefault="000B3CA5" w:rsidP="000B3CA5">
      <w:pPr>
        <w:spacing w:after="0" w:line="240" w:lineRule="auto"/>
        <w:ind w:left="567"/>
        <w:jc w:val="right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0B3CA5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....................................................................................................</w:t>
      </w:r>
    </w:p>
    <w:p w14:paraId="61730F76" w14:textId="77777777" w:rsidR="000B3CA5" w:rsidRPr="000B3CA5" w:rsidRDefault="000B3CA5" w:rsidP="000B3CA5">
      <w:pPr>
        <w:spacing w:after="0" w:line="240" w:lineRule="auto"/>
        <w:ind w:left="567"/>
        <w:jc w:val="right"/>
        <w:rPr>
          <w:rFonts w:ascii="Arial Narrow" w:eastAsia="Times New Roman" w:hAnsi="Arial Narrow" w:cs="Arial Narrow"/>
          <w:i/>
          <w:iCs/>
          <w:color w:val="000000"/>
          <w:sz w:val="20"/>
          <w:szCs w:val="20"/>
          <w:lang w:eastAsia="pl-PL"/>
        </w:rPr>
      </w:pPr>
      <w:r w:rsidRPr="000B3CA5">
        <w:rPr>
          <w:rFonts w:ascii="Arial Narrow" w:eastAsia="Times New Roman" w:hAnsi="Arial Narrow" w:cs="Arial Narrow"/>
          <w:i/>
          <w:iCs/>
          <w:color w:val="000000"/>
          <w:sz w:val="20"/>
          <w:szCs w:val="20"/>
          <w:lang w:eastAsia="pl-PL"/>
        </w:rPr>
        <w:t>podpis osoby (osób) uprawnionej (</w:t>
      </w:r>
      <w:proofErr w:type="spellStart"/>
      <w:r w:rsidRPr="000B3CA5">
        <w:rPr>
          <w:rFonts w:ascii="Arial Narrow" w:eastAsia="Times New Roman" w:hAnsi="Arial Narrow" w:cs="Arial Narrow"/>
          <w:i/>
          <w:iCs/>
          <w:color w:val="000000"/>
          <w:sz w:val="20"/>
          <w:szCs w:val="20"/>
          <w:lang w:eastAsia="pl-PL"/>
        </w:rPr>
        <w:t>ych</w:t>
      </w:r>
      <w:proofErr w:type="spellEnd"/>
      <w:r w:rsidRPr="000B3CA5">
        <w:rPr>
          <w:rFonts w:ascii="Arial Narrow" w:eastAsia="Times New Roman" w:hAnsi="Arial Narrow" w:cs="Arial Narrow"/>
          <w:i/>
          <w:iCs/>
          <w:color w:val="000000"/>
          <w:sz w:val="20"/>
          <w:szCs w:val="20"/>
          <w:lang w:eastAsia="pl-PL"/>
        </w:rPr>
        <w:t>) do reprezentowania Wykonawcy</w:t>
      </w:r>
    </w:p>
    <w:p w14:paraId="162503A7" w14:textId="77777777" w:rsidR="000B3CA5" w:rsidRDefault="000B3CA5" w:rsidP="000B3CA5">
      <w:pPr>
        <w:spacing w:after="0" w:line="240" w:lineRule="auto"/>
        <w:ind w:left="567"/>
        <w:jc w:val="right"/>
        <w:rPr>
          <w:rFonts w:ascii="Arial Narrow" w:eastAsia="Times New Roman" w:hAnsi="Arial Narrow" w:cs="Arial Narrow"/>
          <w:i/>
          <w:iCs/>
          <w:color w:val="000000"/>
          <w:sz w:val="20"/>
          <w:szCs w:val="20"/>
          <w:lang w:eastAsia="pl-PL"/>
        </w:rPr>
      </w:pPr>
    </w:p>
    <w:p w14:paraId="0FC02DE1" w14:textId="77777777" w:rsidR="00E10EFF" w:rsidRPr="000B3CA5" w:rsidRDefault="00E10EFF" w:rsidP="000B3CA5">
      <w:pPr>
        <w:spacing w:after="0" w:line="240" w:lineRule="auto"/>
        <w:ind w:left="567"/>
        <w:jc w:val="right"/>
        <w:rPr>
          <w:rFonts w:ascii="Arial Narrow" w:eastAsia="Times New Roman" w:hAnsi="Arial Narrow" w:cs="Arial Narrow"/>
          <w:i/>
          <w:iCs/>
          <w:color w:val="000000"/>
          <w:sz w:val="20"/>
          <w:szCs w:val="20"/>
          <w:lang w:eastAsia="pl-PL"/>
        </w:rPr>
      </w:pPr>
    </w:p>
    <w:p w14:paraId="2509D2B8" w14:textId="77777777" w:rsidR="000B3CA5" w:rsidRPr="000B3CA5" w:rsidRDefault="000B3CA5" w:rsidP="000B3CA5">
      <w:pPr>
        <w:spacing w:after="0" w:line="240" w:lineRule="auto"/>
        <w:ind w:left="567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  <w:r w:rsidRPr="000B3CA5"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  <w:t>............................., dn. ............................</w:t>
      </w:r>
    </w:p>
    <w:p w14:paraId="04E5A767" w14:textId="77777777" w:rsidR="000B3CA5" w:rsidRPr="000B3CA5" w:rsidRDefault="000B3CA5" w:rsidP="000B3CA5">
      <w:pPr>
        <w:spacing w:after="0" w:line="240" w:lineRule="auto"/>
        <w:ind w:left="567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</w:p>
    <w:p w14:paraId="7953C3A0" w14:textId="77777777" w:rsidR="000B3CA5" w:rsidRPr="000B3CA5" w:rsidRDefault="000B3CA5" w:rsidP="000B3CA5">
      <w:pPr>
        <w:spacing w:after="0" w:line="240" w:lineRule="auto"/>
        <w:ind w:left="567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</w:p>
    <w:p w14:paraId="1D84CD95" w14:textId="77777777" w:rsidR="000B3CA5" w:rsidRPr="000B3CA5" w:rsidRDefault="000B3CA5" w:rsidP="000B3CA5">
      <w:pPr>
        <w:spacing w:after="0" w:line="240" w:lineRule="auto"/>
        <w:ind w:left="567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</w:p>
    <w:p w14:paraId="0ACF9BBB" w14:textId="77777777" w:rsidR="000B3CA5" w:rsidRPr="000B3CA5" w:rsidRDefault="000B3CA5" w:rsidP="000B3CA5">
      <w:pPr>
        <w:spacing w:after="0" w:line="240" w:lineRule="auto"/>
        <w:ind w:left="567"/>
        <w:rPr>
          <w:rFonts w:ascii="Arial Narrow" w:eastAsia="Times New Roman" w:hAnsi="Arial Narrow" w:cs="Arial Narrow"/>
          <w:color w:val="000000"/>
          <w:sz w:val="24"/>
          <w:szCs w:val="24"/>
          <w:lang w:eastAsia="pl-PL"/>
        </w:rPr>
      </w:pPr>
    </w:p>
    <w:p w14:paraId="6EE9B1FE" w14:textId="77777777" w:rsidR="000B3CA5" w:rsidRPr="000B3CA5" w:rsidRDefault="000B3CA5" w:rsidP="000B3CA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F7A02A7" w14:textId="77777777" w:rsidR="00CD4A00" w:rsidRPr="00CD4A00" w:rsidRDefault="00CD4A00" w:rsidP="00CD4A00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pl-PL"/>
        </w:rPr>
      </w:pPr>
      <w:r w:rsidRPr="00CD4A00">
        <w:rPr>
          <w:rFonts w:ascii="Arial Narrow" w:eastAsia="Times New Roman" w:hAnsi="Arial Narrow" w:cs="Arial Narrow"/>
          <w:i/>
          <w:iCs/>
          <w:color w:val="000000"/>
          <w:sz w:val="20"/>
          <w:szCs w:val="20"/>
          <w:lang w:eastAsia="pl-PL"/>
        </w:rPr>
        <w:t>* niepotrzebne skreślić</w:t>
      </w:r>
    </w:p>
    <w:p w14:paraId="41715F04" w14:textId="21C9306D" w:rsidR="00836A33" w:rsidRPr="00CD4A00" w:rsidRDefault="00836A33" w:rsidP="00CD4A00"/>
    <w:sectPr w:rsidR="00836A33" w:rsidRPr="00CD4A00" w:rsidSect="009E7029">
      <w:headerReference w:type="default" r:id="rId9"/>
      <w:footerReference w:type="default" r:id="rId10"/>
      <w:pgSz w:w="11906" w:h="16838"/>
      <w:pgMar w:top="2096" w:right="707" w:bottom="1417" w:left="1417" w:header="708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6DDF2C" w14:textId="77777777" w:rsidR="00CA0358" w:rsidRDefault="00CA0358" w:rsidP="005F59B7">
      <w:pPr>
        <w:spacing w:after="0" w:line="240" w:lineRule="auto"/>
      </w:pPr>
      <w:r>
        <w:separator/>
      </w:r>
    </w:p>
  </w:endnote>
  <w:endnote w:type="continuationSeparator" w:id="0">
    <w:p w14:paraId="69490996" w14:textId="77777777" w:rsidR="00CA0358" w:rsidRDefault="00CA0358" w:rsidP="005F5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883" w:type="pct"/>
      <w:tblBorders>
        <w:top w:val="single" w:sz="4" w:space="0" w:color="FFC000" w:themeColor="accent4"/>
      </w:tblBorders>
      <w:tblLook w:val="04A0" w:firstRow="1" w:lastRow="0" w:firstColumn="1" w:lastColumn="0" w:noHBand="0" w:noVBand="1"/>
    </w:tblPr>
    <w:tblGrid>
      <w:gridCol w:w="859"/>
      <w:gridCol w:w="8905"/>
    </w:tblGrid>
    <w:tr w:rsidR="00AA7926" w14:paraId="26277053" w14:textId="77777777" w:rsidTr="009E7029">
      <w:trPr>
        <w:trHeight w:val="927"/>
      </w:trPr>
      <w:tc>
        <w:tcPr>
          <w:tcW w:w="440" w:type="pct"/>
          <w:shd w:val="clear" w:color="auto" w:fill="FFC000" w:themeFill="accent4"/>
        </w:tcPr>
        <w:p w14:paraId="6FDF95BC" w14:textId="1F7E3517" w:rsidR="009E7029" w:rsidRDefault="009E7029">
          <w:pPr>
            <w:pStyle w:val="Stopka"/>
            <w:rPr>
              <w:color w:val="FFFFFF" w:themeColor="background1"/>
            </w:rPr>
          </w:pPr>
        </w:p>
        <w:p w14:paraId="47C76AE1" w14:textId="77777777" w:rsidR="00AA7926" w:rsidRPr="009E7029" w:rsidRDefault="00AA7926" w:rsidP="009E7029">
          <w:pPr>
            <w:jc w:val="right"/>
          </w:pPr>
        </w:p>
      </w:tc>
      <w:tc>
        <w:tcPr>
          <w:tcW w:w="4560" w:type="pct"/>
        </w:tcPr>
        <w:p w14:paraId="6F804016" w14:textId="178C6385" w:rsidR="00AA7926" w:rsidRPr="001C0327" w:rsidRDefault="00AA7926" w:rsidP="009E7029">
          <w:pPr>
            <w:pStyle w:val="Stopka"/>
            <w:jc w:val="both"/>
            <w:rPr>
              <w:i/>
              <w:color w:val="A6A6A6" w:themeColor="background1" w:themeShade="A6"/>
            </w:rPr>
          </w:pP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 xml:space="preserve">Inwestycja „Budowa </w:t>
          </w:r>
          <w:r w:rsidR="00B440E4" w:rsidRPr="001C0327">
            <w:rPr>
              <w:rFonts w:ascii="Cambria" w:hAnsi="Cambria"/>
              <w:b/>
              <w:i/>
              <w:color w:val="A6A6A6" w:themeColor="background1" w:themeShade="A6"/>
            </w:rPr>
            <w:t>s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ali sportowej z zapleczem i jadalnią, dla osób niepełnosprawnych w tym dzieci i młodzieży do rehabilitacji i rekreacji w</w:t>
          </w:r>
          <w:r w:rsidR="009E7029" w:rsidRPr="001C0327">
            <w:rPr>
              <w:rFonts w:ascii="Cambria" w:hAnsi="Cambria"/>
              <w:b/>
              <w:i/>
              <w:color w:val="A6A6A6" w:themeColor="background1" w:themeShade="A6"/>
            </w:rPr>
            <w:t> 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miejscowości Goryń gm. Kisielice” dofinansowana ze środków PFRON będących w</w:t>
          </w:r>
          <w:r w:rsidR="009E7029" w:rsidRPr="001C0327">
            <w:rPr>
              <w:rFonts w:ascii="Cambria" w:hAnsi="Cambria"/>
              <w:b/>
              <w:i/>
              <w:color w:val="A6A6A6" w:themeColor="background1" w:themeShade="A6"/>
            </w:rPr>
            <w:t> 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dyspozycji samorządu województwa Warmińsko</w:t>
          </w:r>
          <w:r w:rsidR="00D430D8" w:rsidRPr="001C0327">
            <w:rPr>
              <w:rFonts w:ascii="Cambria" w:hAnsi="Cambria"/>
              <w:b/>
              <w:i/>
              <w:color w:val="A6A6A6" w:themeColor="background1" w:themeShade="A6"/>
            </w:rPr>
            <w:t xml:space="preserve"> </w:t>
          </w:r>
          <w:r w:rsidRPr="001C0327">
            <w:rPr>
              <w:rFonts w:ascii="Cambria" w:hAnsi="Cambria"/>
              <w:b/>
              <w:i/>
              <w:color w:val="A6A6A6" w:themeColor="background1" w:themeShade="A6"/>
            </w:rPr>
            <w:t>- Mazurskiego.</w:t>
          </w:r>
        </w:p>
      </w:tc>
    </w:tr>
  </w:tbl>
  <w:p w14:paraId="420C5A45" w14:textId="77777777" w:rsidR="00AA7926" w:rsidRDefault="00AA792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09916E" w14:textId="77777777" w:rsidR="00CA0358" w:rsidRDefault="00CA0358" w:rsidP="005F59B7">
      <w:pPr>
        <w:spacing w:after="0" w:line="240" w:lineRule="auto"/>
      </w:pPr>
      <w:r>
        <w:separator/>
      </w:r>
    </w:p>
  </w:footnote>
  <w:footnote w:type="continuationSeparator" w:id="0">
    <w:p w14:paraId="36554E6F" w14:textId="77777777" w:rsidR="00CA0358" w:rsidRDefault="00CA0358" w:rsidP="005F59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EE07E8" w14:textId="0311E70B" w:rsidR="005F59B7" w:rsidRPr="005F59B7" w:rsidRDefault="00AA7926" w:rsidP="00AA7926">
    <w:pPr>
      <w:pStyle w:val="Nagwek"/>
      <w:tabs>
        <w:tab w:val="clear" w:pos="9072"/>
        <w:tab w:val="right" w:pos="9781"/>
      </w:tabs>
      <w:jc w:val="both"/>
      <w:rPr>
        <w:rFonts w:ascii="Cambria" w:hAnsi="Cambria"/>
        <w:b/>
      </w:rPr>
    </w:pPr>
    <w:r w:rsidRPr="005F59B7">
      <w:rPr>
        <w:rFonts w:ascii="Cambria" w:hAnsi="Cambria"/>
        <w:b/>
        <w:noProof/>
        <w:lang w:eastAsia="pl-PL"/>
      </w:rPr>
      <w:drawing>
        <wp:anchor distT="0" distB="0" distL="114300" distR="114300" simplePos="0" relativeHeight="251658240" behindDoc="0" locked="0" layoutInCell="1" allowOverlap="1" wp14:anchorId="37075220" wp14:editId="7A4CD59E">
          <wp:simplePos x="0" y="0"/>
          <wp:positionH relativeFrom="column">
            <wp:posOffset>-518795</wp:posOffset>
          </wp:positionH>
          <wp:positionV relativeFrom="paragraph">
            <wp:posOffset>-198120</wp:posOffset>
          </wp:positionV>
          <wp:extent cx="1828800" cy="1009650"/>
          <wp:effectExtent l="0" t="0" r="0" b="0"/>
          <wp:wrapThrough wrapText="bothSides">
            <wp:wrapPolygon edited="0">
              <wp:start x="0" y="0"/>
              <wp:lineTo x="0" y="21192"/>
              <wp:lineTo x="21375" y="21192"/>
              <wp:lineTo x="21375" y="0"/>
              <wp:lineTo x="0" y="0"/>
            </wp:wrapPolygon>
          </wp:wrapThrough>
          <wp:docPr id="1" name="Obraz 1" descr="C:\Users\Ania\AppData\Local\Microsoft\Windows\INetCache\Content.Word\logo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Ania\AppData\Local\Microsoft\Windows\INetCache\Content.Word\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A7A24"/>
    <w:multiLevelType w:val="hybridMultilevel"/>
    <w:tmpl w:val="15968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83718"/>
    <w:multiLevelType w:val="hybridMultilevel"/>
    <w:tmpl w:val="1D70AD0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C76F88C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">
    <w:nsid w:val="06046835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7B4477C"/>
    <w:multiLevelType w:val="hybridMultilevel"/>
    <w:tmpl w:val="3958752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94B4104"/>
    <w:multiLevelType w:val="hybridMultilevel"/>
    <w:tmpl w:val="E0F257C0"/>
    <w:lvl w:ilvl="0" w:tplc="712C2652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F7744"/>
    <w:multiLevelType w:val="hybridMultilevel"/>
    <w:tmpl w:val="292CDC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B646ED5"/>
    <w:multiLevelType w:val="hybridMultilevel"/>
    <w:tmpl w:val="16CAA1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155097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6717E6B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816123C"/>
    <w:multiLevelType w:val="multilevel"/>
    <w:tmpl w:val="8D2C53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8270B6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A1C1FF5"/>
    <w:multiLevelType w:val="hybridMultilevel"/>
    <w:tmpl w:val="46323A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460AB1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2D5A04B2"/>
    <w:multiLevelType w:val="hybridMultilevel"/>
    <w:tmpl w:val="82F09C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4F4754"/>
    <w:multiLevelType w:val="hybridMultilevel"/>
    <w:tmpl w:val="1596862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D22135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DFB7DBC"/>
    <w:multiLevelType w:val="multilevel"/>
    <w:tmpl w:val="0415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7">
    <w:nsid w:val="470A1C75"/>
    <w:multiLevelType w:val="hybridMultilevel"/>
    <w:tmpl w:val="D7FA0F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89C4595"/>
    <w:multiLevelType w:val="multilevel"/>
    <w:tmpl w:val="6CC64DB8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)"/>
      <w:lvlJc w:val="left"/>
      <w:pPr>
        <w:ind w:left="1077" w:hanging="360"/>
      </w:pPr>
    </w:lvl>
    <w:lvl w:ilvl="2">
      <w:start w:val="1"/>
      <w:numFmt w:val="lowerRoman"/>
      <w:lvlText w:val="%3)"/>
      <w:lvlJc w:val="left"/>
      <w:pPr>
        <w:ind w:left="1437" w:hanging="360"/>
      </w:pPr>
    </w:lvl>
    <w:lvl w:ilvl="3">
      <w:start w:val="1"/>
      <w:numFmt w:val="decimal"/>
      <w:lvlText w:val="(%4)"/>
      <w:lvlJc w:val="left"/>
      <w:pPr>
        <w:ind w:left="1797" w:hanging="360"/>
      </w:pPr>
    </w:lvl>
    <w:lvl w:ilvl="4">
      <w:start w:val="1"/>
      <w:numFmt w:val="lowerLetter"/>
      <w:lvlText w:val="(%5)"/>
      <w:lvlJc w:val="left"/>
      <w:pPr>
        <w:ind w:left="2157" w:hanging="360"/>
      </w:pPr>
    </w:lvl>
    <w:lvl w:ilvl="5">
      <w:start w:val="1"/>
      <w:numFmt w:val="lowerRoman"/>
      <w:lvlText w:val="(%6)"/>
      <w:lvlJc w:val="left"/>
      <w:pPr>
        <w:ind w:left="2517" w:hanging="360"/>
      </w:pPr>
    </w:lvl>
    <w:lvl w:ilvl="6">
      <w:start w:val="1"/>
      <w:numFmt w:val="decimal"/>
      <w:lvlText w:val="%7."/>
      <w:lvlJc w:val="left"/>
      <w:pPr>
        <w:ind w:left="2877" w:hanging="360"/>
      </w:pPr>
    </w:lvl>
    <w:lvl w:ilvl="7">
      <w:start w:val="1"/>
      <w:numFmt w:val="lowerLetter"/>
      <w:lvlText w:val="%8."/>
      <w:lvlJc w:val="left"/>
      <w:pPr>
        <w:ind w:left="3237" w:hanging="360"/>
      </w:pPr>
    </w:lvl>
    <w:lvl w:ilvl="8">
      <w:start w:val="1"/>
      <w:numFmt w:val="lowerRoman"/>
      <w:lvlText w:val="%9."/>
      <w:lvlJc w:val="left"/>
      <w:pPr>
        <w:ind w:left="3597" w:hanging="360"/>
      </w:pPr>
    </w:lvl>
  </w:abstractNum>
  <w:abstractNum w:abstractNumId="19">
    <w:nsid w:val="48C61DAF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2487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57885084"/>
    <w:multiLevelType w:val="hybridMultilevel"/>
    <w:tmpl w:val="16CAA1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5E78A3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63AB59EA"/>
    <w:multiLevelType w:val="multilevel"/>
    <w:tmpl w:val="6F7EAE1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440" w:hanging="360"/>
      </w:pPr>
    </w:lvl>
    <w:lvl w:ilvl="3">
      <w:start w:val="1"/>
      <w:numFmt w:val="lowerRoman"/>
      <w:lvlText w:val="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23">
    <w:nsid w:val="674C25AE"/>
    <w:multiLevelType w:val="multilevel"/>
    <w:tmpl w:val="7938B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68A53F2E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68FB2DC9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693435D2"/>
    <w:multiLevelType w:val="multilevel"/>
    <w:tmpl w:val="74403D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color w:val="000000"/>
      </w:r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F6952E8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6FB83BFA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71CB57E8"/>
    <w:multiLevelType w:val="multilevel"/>
    <w:tmpl w:val="54C0B7C4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>
    <w:nsid w:val="781337AE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7AE03BF7"/>
    <w:multiLevelType w:val="multilevel"/>
    <w:tmpl w:val="03624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7AE45CDE"/>
    <w:multiLevelType w:val="hybridMultilevel"/>
    <w:tmpl w:val="D0B2F7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8D5"/>
    <w:rsid w:val="000B3CA5"/>
    <w:rsid w:val="001C0327"/>
    <w:rsid w:val="00210DE1"/>
    <w:rsid w:val="003645CD"/>
    <w:rsid w:val="003908D5"/>
    <w:rsid w:val="004F44E5"/>
    <w:rsid w:val="005F59B7"/>
    <w:rsid w:val="006B1F79"/>
    <w:rsid w:val="00820090"/>
    <w:rsid w:val="00836A33"/>
    <w:rsid w:val="009E7029"/>
    <w:rsid w:val="00A309B1"/>
    <w:rsid w:val="00A35EE7"/>
    <w:rsid w:val="00AA7926"/>
    <w:rsid w:val="00B440E4"/>
    <w:rsid w:val="00C52A4C"/>
    <w:rsid w:val="00CA0358"/>
    <w:rsid w:val="00CD4A00"/>
    <w:rsid w:val="00D430D8"/>
    <w:rsid w:val="00E1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5499AA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9B7"/>
  </w:style>
  <w:style w:type="paragraph" w:styleId="Stopka">
    <w:name w:val="footer"/>
    <w:basedOn w:val="Normalny"/>
    <w:link w:val="Stopka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9B7"/>
  </w:style>
  <w:style w:type="paragraph" w:styleId="Tekstdymka">
    <w:name w:val="Balloon Text"/>
    <w:basedOn w:val="Normalny"/>
    <w:link w:val="TekstdymkaZnak"/>
    <w:uiPriority w:val="99"/>
    <w:semiHidden/>
    <w:unhideWhenUsed/>
    <w:rsid w:val="005F5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9B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9B7"/>
  </w:style>
  <w:style w:type="paragraph" w:styleId="Stopka">
    <w:name w:val="footer"/>
    <w:basedOn w:val="Normalny"/>
    <w:link w:val="StopkaZnak"/>
    <w:uiPriority w:val="99"/>
    <w:unhideWhenUsed/>
    <w:rsid w:val="005F59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9B7"/>
  </w:style>
  <w:style w:type="paragraph" w:styleId="Tekstdymka">
    <w:name w:val="Balloon Text"/>
    <w:basedOn w:val="Normalny"/>
    <w:link w:val="TekstdymkaZnak"/>
    <w:uiPriority w:val="99"/>
    <w:semiHidden/>
    <w:unhideWhenUsed/>
    <w:rsid w:val="005F59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59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3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6BD6B-8C21-4386-810A-2DDB9CD53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Radek</dc:creator>
  <cp:keywords/>
  <dc:description/>
  <cp:lastModifiedBy>Iwona Milewska</cp:lastModifiedBy>
  <cp:revision>18</cp:revision>
  <cp:lastPrinted>2019-04-19T10:05:00Z</cp:lastPrinted>
  <dcterms:created xsi:type="dcterms:W3CDTF">2019-04-18T05:41:00Z</dcterms:created>
  <dcterms:modified xsi:type="dcterms:W3CDTF">2019-04-24T08:13:00Z</dcterms:modified>
</cp:coreProperties>
</file>